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29D54" w14:textId="77777777" w:rsidR="009819EA" w:rsidRDefault="00000000" w:rsidP="001652E8">
      <w:pPr>
        <w:pStyle w:val="Titolo1"/>
        <w:spacing w:before="79"/>
        <w:ind w:right="274"/>
        <w:rPr>
          <w:rFonts w:ascii="Arial" w:hAnsi="Arial"/>
        </w:rPr>
      </w:pPr>
      <w:r>
        <w:rPr>
          <w:rFonts w:ascii="Arial" w:hAnsi="Arial"/>
        </w:rPr>
        <w:t>DOMANDA DI PARTECIPAZIONE</w:t>
      </w:r>
    </w:p>
    <w:p w14:paraId="345FA4CB" w14:textId="489D93EC" w:rsidR="00173D46" w:rsidRPr="009819EA" w:rsidRDefault="009819EA" w:rsidP="00E27757">
      <w:pPr>
        <w:pStyle w:val="Titolo1"/>
        <w:spacing w:before="79"/>
        <w:ind w:right="274"/>
        <w:rPr>
          <w:rFonts w:asciiTheme="minorHAnsi" w:hAnsiTheme="minorHAnsi" w:cstheme="minorHAnsi"/>
          <w:b w:val="0"/>
        </w:rPr>
      </w:pPr>
      <w:r>
        <w:t>Manifestazione di interesse finalizzata a reperire proposte da parte di</w:t>
      </w:r>
      <w:r w:rsidR="002559F9">
        <w:t xml:space="preserve"> </w:t>
      </w:r>
      <w:r>
        <w:t xml:space="preserve">Associazioni e Singoli Operatori da inserire nella programmazione degli eventi </w:t>
      </w:r>
      <w:r w:rsidR="001652E8" w:rsidRPr="009819EA">
        <w:rPr>
          <w:rFonts w:asciiTheme="minorHAnsi" w:hAnsiTheme="minorHAnsi" w:cstheme="minorHAnsi"/>
        </w:rPr>
        <w:t>nel periodo ottobre 2024 – gennaio 2025</w:t>
      </w:r>
      <w:r>
        <w:rPr>
          <w:rFonts w:asciiTheme="minorHAnsi" w:hAnsiTheme="minorHAnsi" w:cstheme="minorHAnsi"/>
        </w:rPr>
        <w:t>.</w:t>
      </w:r>
    </w:p>
    <w:p w14:paraId="5441BCF6" w14:textId="77777777" w:rsidR="00173D46" w:rsidRDefault="00173D46">
      <w:pPr>
        <w:pStyle w:val="Corpotesto"/>
        <w:spacing w:before="9"/>
        <w:rPr>
          <w:b/>
          <w:sz w:val="19"/>
        </w:rPr>
      </w:pPr>
    </w:p>
    <w:p w14:paraId="78FB1290" w14:textId="77777777" w:rsidR="00173D46" w:rsidRDefault="00000000">
      <w:pPr>
        <w:pStyle w:val="Corpotesto"/>
        <w:tabs>
          <w:tab w:val="left" w:pos="6446"/>
          <w:tab w:val="left" w:pos="9744"/>
        </w:tabs>
        <w:ind w:left="100"/>
      </w:pPr>
      <w:r>
        <w:t>IL/LA</w:t>
      </w:r>
      <w:r>
        <w:rPr>
          <w:spacing w:val="-5"/>
        </w:rPr>
        <w:t xml:space="preserve"> </w:t>
      </w:r>
      <w:r>
        <w:t>SOTTOSCRITTO/A</w:t>
      </w:r>
      <w:r>
        <w:rPr>
          <w:u w:val="single"/>
        </w:rPr>
        <w:tab/>
      </w:r>
      <w:r>
        <w:t>NATO/A</w:t>
      </w:r>
      <w:r>
        <w:rPr>
          <w:u w:val="single"/>
        </w:rPr>
        <w:t xml:space="preserve"> </w:t>
      </w:r>
      <w:r>
        <w:rPr>
          <w:u w:val="single"/>
        </w:rPr>
        <w:tab/>
      </w:r>
    </w:p>
    <w:p w14:paraId="53041F6A" w14:textId="77777777" w:rsidR="00173D46" w:rsidRDefault="00173D46">
      <w:pPr>
        <w:pStyle w:val="Corpotesto"/>
        <w:spacing w:before="1"/>
        <w:rPr>
          <w:sz w:val="15"/>
        </w:rPr>
      </w:pPr>
    </w:p>
    <w:p w14:paraId="6035FE25" w14:textId="77777777" w:rsidR="00173D46" w:rsidRDefault="00000000">
      <w:pPr>
        <w:pStyle w:val="Corpotesto"/>
        <w:tabs>
          <w:tab w:val="left" w:pos="1263"/>
          <w:tab w:val="left" w:pos="3541"/>
          <w:tab w:val="left" w:pos="9724"/>
        </w:tabs>
        <w:spacing w:before="57"/>
        <w:ind w:left="100"/>
      </w:pPr>
      <w:r>
        <w:t>PROV</w:t>
      </w:r>
      <w:r>
        <w:rPr>
          <w:u w:val="single"/>
        </w:rPr>
        <w:tab/>
      </w:r>
      <w:r>
        <w:t>IL</w:t>
      </w:r>
      <w:r>
        <w:rPr>
          <w:u w:val="single"/>
        </w:rPr>
        <w:tab/>
      </w:r>
      <w:r>
        <w:t>CODICE</w:t>
      </w:r>
      <w:r>
        <w:rPr>
          <w:spacing w:val="-10"/>
        </w:rPr>
        <w:t xml:space="preserve"> </w:t>
      </w:r>
      <w:r>
        <w:t>FISCALE</w:t>
      </w:r>
      <w:r>
        <w:rPr>
          <w:u w:val="single"/>
        </w:rPr>
        <w:t xml:space="preserve"> </w:t>
      </w:r>
      <w:r>
        <w:rPr>
          <w:u w:val="single"/>
        </w:rPr>
        <w:tab/>
      </w:r>
    </w:p>
    <w:p w14:paraId="1263CD14" w14:textId="77777777" w:rsidR="00173D46" w:rsidRDefault="00173D46">
      <w:pPr>
        <w:pStyle w:val="Corpotesto"/>
        <w:rPr>
          <w:sz w:val="15"/>
        </w:rPr>
      </w:pPr>
    </w:p>
    <w:p w14:paraId="19BF2081" w14:textId="77777777" w:rsidR="00173D46" w:rsidRDefault="00000000">
      <w:pPr>
        <w:pStyle w:val="Corpotesto"/>
        <w:tabs>
          <w:tab w:val="left" w:pos="4727"/>
          <w:tab w:val="left" w:pos="9734"/>
        </w:tabs>
        <w:spacing w:before="57"/>
        <w:ind w:left="100"/>
      </w:pPr>
      <w:r>
        <w:t>RESIDENTE</w:t>
      </w:r>
      <w:r>
        <w:rPr>
          <w:spacing w:val="-2"/>
        </w:rPr>
        <w:t xml:space="preserve"> </w:t>
      </w:r>
      <w:r>
        <w:t>IN</w:t>
      </w:r>
      <w:r>
        <w:rPr>
          <w:u w:val="single"/>
        </w:rPr>
        <w:tab/>
      </w:r>
      <w:r>
        <w:t xml:space="preserve">VIA </w:t>
      </w:r>
      <w:r>
        <w:rPr>
          <w:u w:val="single"/>
        </w:rPr>
        <w:t xml:space="preserve"> </w:t>
      </w:r>
      <w:r>
        <w:rPr>
          <w:u w:val="single"/>
        </w:rPr>
        <w:tab/>
      </w:r>
    </w:p>
    <w:p w14:paraId="544EBD18" w14:textId="77777777" w:rsidR="00173D46" w:rsidRDefault="00173D46">
      <w:pPr>
        <w:pStyle w:val="Corpotesto"/>
        <w:spacing w:before="1"/>
        <w:rPr>
          <w:sz w:val="15"/>
        </w:rPr>
      </w:pPr>
    </w:p>
    <w:p w14:paraId="6BB91F74" w14:textId="77777777" w:rsidR="00173D46" w:rsidRDefault="00000000">
      <w:pPr>
        <w:pStyle w:val="Corpotesto"/>
        <w:tabs>
          <w:tab w:val="left" w:pos="995"/>
          <w:tab w:val="left" w:pos="4702"/>
          <w:tab w:val="left" w:pos="9697"/>
        </w:tabs>
        <w:spacing w:before="56"/>
        <w:ind w:left="100"/>
      </w:pPr>
      <w:r>
        <w:t>N</w:t>
      </w:r>
      <w:r>
        <w:rPr>
          <w:u w:val="single"/>
        </w:rPr>
        <w:tab/>
      </w:r>
      <w:r>
        <w:t>TEL</w:t>
      </w:r>
      <w:r>
        <w:rPr>
          <w:u w:val="single"/>
        </w:rPr>
        <w:tab/>
      </w:r>
      <w:r>
        <w:t>CELL</w:t>
      </w:r>
      <w:r>
        <w:rPr>
          <w:spacing w:val="-2"/>
        </w:rPr>
        <w:t xml:space="preserve"> </w:t>
      </w:r>
      <w:r>
        <w:rPr>
          <w:u w:val="single"/>
        </w:rPr>
        <w:t xml:space="preserve"> </w:t>
      </w:r>
      <w:r>
        <w:rPr>
          <w:u w:val="single"/>
        </w:rPr>
        <w:tab/>
      </w:r>
    </w:p>
    <w:p w14:paraId="37F887E6" w14:textId="77777777" w:rsidR="00173D46" w:rsidRDefault="00173D46">
      <w:pPr>
        <w:pStyle w:val="Corpotesto"/>
        <w:spacing w:before="1"/>
        <w:rPr>
          <w:sz w:val="15"/>
        </w:rPr>
      </w:pPr>
    </w:p>
    <w:p w14:paraId="5482459D" w14:textId="77777777" w:rsidR="00173D46" w:rsidRDefault="00000000">
      <w:pPr>
        <w:pStyle w:val="Corpotesto"/>
        <w:tabs>
          <w:tab w:val="left" w:pos="4681"/>
          <w:tab w:val="left" w:pos="9712"/>
        </w:tabs>
        <w:spacing w:before="56"/>
        <w:ind w:left="100"/>
      </w:pPr>
      <w:r>
        <w:t>E-MAIL</w:t>
      </w:r>
      <w:r>
        <w:rPr>
          <w:u w:val="single"/>
        </w:rPr>
        <w:tab/>
      </w:r>
      <w:r>
        <w:t xml:space="preserve">PEC </w:t>
      </w:r>
      <w:r>
        <w:rPr>
          <w:u w:val="single"/>
        </w:rPr>
        <w:t xml:space="preserve"> </w:t>
      </w:r>
      <w:r>
        <w:rPr>
          <w:u w:val="single"/>
        </w:rPr>
        <w:tab/>
      </w:r>
    </w:p>
    <w:p w14:paraId="24B587AE" w14:textId="77777777" w:rsidR="00173D46" w:rsidRDefault="00173D46">
      <w:pPr>
        <w:pStyle w:val="Corpotesto"/>
        <w:spacing w:before="7"/>
        <w:rPr>
          <w:sz w:val="12"/>
        </w:rPr>
      </w:pPr>
    </w:p>
    <w:p w14:paraId="6322EA69" w14:textId="77777777" w:rsidR="00173D46" w:rsidRDefault="00000000">
      <w:pPr>
        <w:pStyle w:val="Corpotesto"/>
        <w:tabs>
          <w:tab w:val="left" w:pos="9759"/>
        </w:tabs>
        <w:spacing w:before="87"/>
        <w:ind w:left="100"/>
        <w:rPr>
          <w:rFonts w:ascii="Times New Roman" w:hAnsi="Times New Roman"/>
        </w:rPr>
      </w:pPr>
      <w:r>
        <w:t>IN</w:t>
      </w:r>
      <w:r>
        <w:rPr>
          <w:spacing w:val="-1"/>
        </w:rPr>
        <w:t xml:space="preserve"> </w:t>
      </w:r>
      <w:r>
        <w:t>QUALITA’</w:t>
      </w:r>
      <w:r>
        <w:rPr>
          <w:spacing w:val="-2"/>
        </w:rPr>
        <w:t xml:space="preserve"> </w:t>
      </w:r>
      <w:r>
        <w:t>DI</w:t>
      </w:r>
      <w:r>
        <w:rPr>
          <w:spacing w:val="-3"/>
        </w:rPr>
        <w:t xml:space="preserve"> </w:t>
      </w:r>
      <w:r>
        <w:rPr>
          <w:rFonts w:ascii="Times New Roman" w:hAnsi="Times New Roman"/>
          <w:u w:val="single"/>
        </w:rPr>
        <w:t xml:space="preserve"> </w:t>
      </w:r>
      <w:r>
        <w:rPr>
          <w:rFonts w:ascii="Times New Roman" w:hAnsi="Times New Roman"/>
          <w:u w:val="single"/>
        </w:rPr>
        <w:tab/>
      </w:r>
    </w:p>
    <w:p w14:paraId="4D87B3EE" w14:textId="77777777" w:rsidR="00173D46" w:rsidRDefault="00173D46">
      <w:pPr>
        <w:pStyle w:val="Corpotesto"/>
        <w:spacing w:before="4"/>
        <w:rPr>
          <w:rFonts w:ascii="Times New Roman"/>
          <w:sz w:val="13"/>
        </w:rPr>
      </w:pPr>
    </w:p>
    <w:p w14:paraId="6A0E9FFA" w14:textId="77777777" w:rsidR="00173D46" w:rsidRDefault="00000000">
      <w:pPr>
        <w:pStyle w:val="Corpotesto"/>
        <w:tabs>
          <w:tab w:val="left" w:pos="9682"/>
        </w:tabs>
        <w:spacing w:before="87"/>
        <w:ind w:left="100"/>
        <w:rPr>
          <w:rFonts w:ascii="Times New Roman" w:hAnsi="Times New Roman"/>
        </w:rPr>
      </w:pPr>
      <w:r>
        <w:t>DELL’ASSOCIAZIONE</w:t>
      </w:r>
      <w:r>
        <w:rPr>
          <w:spacing w:val="-4"/>
        </w:rPr>
        <w:t xml:space="preserve"> </w:t>
      </w:r>
      <w:r>
        <w:t>(o</w:t>
      </w:r>
      <w:r>
        <w:rPr>
          <w:spacing w:val="-2"/>
        </w:rPr>
        <w:t xml:space="preserve"> </w:t>
      </w:r>
      <w:r>
        <w:t xml:space="preserve">altro) </w:t>
      </w:r>
      <w:r>
        <w:rPr>
          <w:rFonts w:ascii="Times New Roman" w:hAnsi="Times New Roman"/>
          <w:u w:val="single"/>
        </w:rPr>
        <w:t xml:space="preserve"> </w:t>
      </w:r>
      <w:r>
        <w:rPr>
          <w:rFonts w:ascii="Times New Roman" w:hAnsi="Times New Roman"/>
          <w:u w:val="single"/>
        </w:rPr>
        <w:tab/>
      </w:r>
    </w:p>
    <w:p w14:paraId="4E1C36F3" w14:textId="77777777" w:rsidR="00173D46" w:rsidRDefault="00173D46">
      <w:pPr>
        <w:pStyle w:val="Corpotesto"/>
        <w:rPr>
          <w:rFonts w:ascii="Times New Roman"/>
          <w:sz w:val="16"/>
        </w:rPr>
      </w:pPr>
    </w:p>
    <w:p w14:paraId="2B74EF28" w14:textId="77777777" w:rsidR="00173D46" w:rsidRDefault="00000000">
      <w:pPr>
        <w:pStyle w:val="Corpotesto"/>
        <w:tabs>
          <w:tab w:val="left" w:pos="9740"/>
        </w:tabs>
        <w:spacing w:before="56"/>
        <w:ind w:left="100"/>
      </w:pPr>
      <w:r>
        <w:t>CODICE</w:t>
      </w:r>
      <w:r>
        <w:rPr>
          <w:spacing w:val="-6"/>
        </w:rPr>
        <w:t xml:space="preserve"> </w:t>
      </w:r>
      <w:r>
        <w:t>FISCALE/P.IVA</w:t>
      </w:r>
      <w:r>
        <w:rPr>
          <w:spacing w:val="-4"/>
        </w:rPr>
        <w:t xml:space="preserve"> </w:t>
      </w:r>
      <w:r>
        <w:rPr>
          <w:u w:val="single"/>
        </w:rPr>
        <w:t xml:space="preserve"> </w:t>
      </w:r>
      <w:r>
        <w:rPr>
          <w:u w:val="single"/>
        </w:rPr>
        <w:tab/>
      </w:r>
    </w:p>
    <w:p w14:paraId="40079411" w14:textId="77777777" w:rsidR="00173D46" w:rsidRDefault="00173D46">
      <w:pPr>
        <w:pStyle w:val="Corpotesto"/>
        <w:spacing w:before="1"/>
        <w:rPr>
          <w:sz w:val="15"/>
        </w:rPr>
      </w:pPr>
    </w:p>
    <w:p w14:paraId="7DC83567" w14:textId="77777777" w:rsidR="00173D46" w:rsidRDefault="00000000">
      <w:pPr>
        <w:pStyle w:val="Titolo1"/>
        <w:spacing w:before="57"/>
      </w:pPr>
      <w:r>
        <w:t>CHIEDE</w:t>
      </w:r>
    </w:p>
    <w:p w14:paraId="04B59979" w14:textId="77777777" w:rsidR="00173D46" w:rsidRDefault="00173D46">
      <w:pPr>
        <w:pStyle w:val="Corpotesto"/>
        <w:spacing w:before="8"/>
        <w:rPr>
          <w:b/>
          <w:sz w:val="19"/>
        </w:rPr>
      </w:pPr>
    </w:p>
    <w:p w14:paraId="45CD5D8C" w14:textId="07D991E0" w:rsidR="00173D46" w:rsidRPr="001652E8" w:rsidRDefault="00000000">
      <w:pPr>
        <w:pStyle w:val="Corpotesto"/>
        <w:ind w:left="100" w:right="255"/>
        <w:jc w:val="both"/>
      </w:pPr>
      <w:r w:rsidRPr="001652E8">
        <w:t>Di partecipare alla procedura di scelta dell’operatore cui affidare la realizzazione della programmazione degli eventi</w:t>
      </w:r>
      <w:r w:rsidRPr="001652E8">
        <w:rPr>
          <w:spacing w:val="-47"/>
        </w:rPr>
        <w:t xml:space="preserve"> </w:t>
      </w:r>
      <w:r w:rsidR="001652E8" w:rsidRPr="001652E8">
        <w:t xml:space="preserve">nel periodo </w:t>
      </w:r>
      <w:r w:rsidR="001652E8" w:rsidRPr="001652E8">
        <w:rPr>
          <w:rFonts w:asciiTheme="minorHAnsi" w:hAnsiTheme="minorHAnsi" w:cstheme="minorHAnsi"/>
        </w:rPr>
        <w:t>compreso tra 1° ottobre 2024 e il 6° gennaio 2025</w:t>
      </w:r>
      <w:r w:rsidRPr="001652E8">
        <w:rPr>
          <w:rFonts w:asciiTheme="minorHAnsi" w:hAnsiTheme="minorHAnsi" w:cstheme="minorHAnsi"/>
        </w:rPr>
        <w:t>;</w:t>
      </w:r>
    </w:p>
    <w:p w14:paraId="728A8C3D" w14:textId="77777777" w:rsidR="00173D46" w:rsidRDefault="00000000">
      <w:pPr>
        <w:pStyle w:val="Corpotesto"/>
        <w:spacing w:line="276" w:lineRule="auto"/>
        <w:ind w:left="100" w:right="115"/>
        <w:jc w:val="both"/>
      </w:pPr>
      <w:r>
        <w:t>A</w:t>
      </w:r>
      <w:r>
        <w:rPr>
          <w:spacing w:val="5"/>
        </w:rPr>
        <w:t xml:space="preserve"> </w:t>
      </w:r>
      <w:r>
        <w:t>tal</w:t>
      </w:r>
      <w:r>
        <w:rPr>
          <w:spacing w:val="6"/>
        </w:rPr>
        <w:t xml:space="preserve"> </w:t>
      </w:r>
      <w:r>
        <w:t>fine,</w:t>
      </w:r>
      <w:r>
        <w:rPr>
          <w:spacing w:val="5"/>
        </w:rPr>
        <w:t xml:space="preserve"> </w:t>
      </w:r>
      <w:r>
        <w:t>ai</w:t>
      </w:r>
      <w:r>
        <w:rPr>
          <w:spacing w:val="6"/>
        </w:rPr>
        <w:t xml:space="preserve"> </w:t>
      </w:r>
      <w:r>
        <w:t>sensi</w:t>
      </w:r>
      <w:r>
        <w:rPr>
          <w:spacing w:val="6"/>
        </w:rPr>
        <w:t xml:space="preserve"> </w:t>
      </w:r>
      <w:r>
        <w:t>degli</w:t>
      </w:r>
      <w:r>
        <w:rPr>
          <w:spacing w:val="5"/>
        </w:rPr>
        <w:t xml:space="preserve"> </w:t>
      </w:r>
      <w:r>
        <w:t>articoli</w:t>
      </w:r>
      <w:r>
        <w:rPr>
          <w:spacing w:val="6"/>
        </w:rPr>
        <w:t xml:space="preserve"> </w:t>
      </w:r>
      <w:r>
        <w:t>46</w:t>
      </w:r>
      <w:r>
        <w:rPr>
          <w:spacing w:val="6"/>
        </w:rPr>
        <w:t xml:space="preserve"> </w:t>
      </w:r>
      <w:r>
        <w:t>e</w:t>
      </w:r>
      <w:r>
        <w:rPr>
          <w:spacing w:val="4"/>
        </w:rPr>
        <w:t xml:space="preserve"> </w:t>
      </w:r>
      <w:r>
        <w:t>47</w:t>
      </w:r>
      <w:r>
        <w:rPr>
          <w:spacing w:val="7"/>
        </w:rPr>
        <w:t xml:space="preserve"> </w:t>
      </w:r>
      <w:r>
        <w:t>del</w:t>
      </w:r>
      <w:r>
        <w:rPr>
          <w:spacing w:val="3"/>
        </w:rPr>
        <w:t xml:space="preserve"> </w:t>
      </w:r>
      <w:r>
        <w:t>D.P.R.</w:t>
      </w:r>
      <w:r>
        <w:rPr>
          <w:spacing w:val="6"/>
        </w:rPr>
        <w:t xml:space="preserve"> </w:t>
      </w:r>
      <w:r>
        <w:t>n.</w:t>
      </w:r>
      <w:r>
        <w:rPr>
          <w:spacing w:val="5"/>
        </w:rPr>
        <w:t xml:space="preserve"> </w:t>
      </w:r>
      <w:r>
        <w:t>445/2000,</w:t>
      </w:r>
      <w:r>
        <w:rPr>
          <w:spacing w:val="6"/>
        </w:rPr>
        <w:t xml:space="preserve"> </w:t>
      </w:r>
      <w:r>
        <w:t>consapevole</w:t>
      </w:r>
      <w:r>
        <w:rPr>
          <w:spacing w:val="7"/>
        </w:rPr>
        <w:t xml:space="preserve"> </w:t>
      </w:r>
      <w:r>
        <w:t>delle</w:t>
      </w:r>
      <w:r>
        <w:rPr>
          <w:spacing w:val="6"/>
        </w:rPr>
        <w:t xml:space="preserve"> </w:t>
      </w:r>
      <w:r>
        <w:t>sanzioni</w:t>
      </w:r>
      <w:r>
        <w:rPr>
          <w:spacing w:val="6"/>
        </w:rPr>
        <w:t xml:space="preserve"> </w:t>
      </w:r>
      <w:r>
        <w:t>penali</w:t>
      </w:r>
      <w:r>
        <w:rPr>
          <w:spacing w:val="5"/>
        </w:rPr>
        <w:t xml:space="preserve"> </w:t>
      </w:r>
      <w:r>
        <w:t>previste</w:t>
      </w:r>
      <w:r>
        <w:rPr>
          <w:spacing w:val="7"/>
        </w:rPr>
        <w:t xml:space="preserve"> </w:t>
      </w:r>
      <w:r>
        <w:t>dall’art.</w:t>
      </w:r>
      <w:r>
        <w:rPr>
          <w:spacing w:val="6"/>
        </w:rPr>
        <w:t xml:space="preserve"> </w:t>
      </w:r>
      <w:r>
        <w:t>76</w:t>
      </w:r>
      <w:r>
        <w:rPr>
          <w:spacing w:val="-48"/>
        </w:rPr>
        <w:t xml:space="preserve"> </w:t>
      </w:r>
      <w:r>
        <w:t>e delle conseguenze di cui all’art. 75 dello stesso DPR, in caso di dichiarazioni mendaci, assumendosi la piena</w:t>
      </w:r>
      <w:r>
        <w:rPr>
          <w:spacing w:val="1"/>
        </w:rPr>
        <w:t xml:space="preserve"> </w:t>
      </w:r>
      <w:r>
        <w:t>responsabilità,</w:t>
      </w:r>
    </w:p>
    <w:p w14:paraId="4832EBD5" w14:textId="77777777" w:rsidR="00173D46" w:rsidRDefault="00173D46">
      <w:pPr>
        <w:pStyle w:val="Corpotesto"/>
        <w:spacing w:before="4"/>
        <w:rPr>
          <w:sz w:val="16"/>
        </w:rPr>
      </w:pPr>
    </w:p>
    <w:p w14:paraId="648E24F7" w14:textId="77777777" w:rsidR="00173D46" w:rsidRDefault="00000000">
      <w:pPr>
        <w:pStyle w:val="Titolo1"/>
        <w:ind w:right="270"/>
      </w:pPr>
      <w:r>
        <w:t>DICHIARA</w:t>
      </w:r>
    </w:p>
    <w:p w14:paraId="3C2D08B9" w14:textId="77777777" w:rsidR="00173D46" w:rsidRDefault="00173D46">
      <w:pPr>
        <w:pStyle w:val="Corpotesto"/>
        <w:spacing w:before="8"/>
        <w:rPr>
          <w:b/>
          <w:sz w:val="19"/>
        </w:rPr>
      </w:pPr>
    </w:p>
    <w:p w14:paraId="26B477C0" w14:textId="77777777" w:rsidR="00173D46" w:rsidRDefault="00000000">
      <w:pPr>
        <w:pStyle w:val="Paragrafoelenco"/>
        <w:numPr>
          <w:ilvl w:val="0"/>
          <w:numId w:val="1"/>
        </w:numPr>
        <w:tabs>
          <w:tab w:val="left" w:pos="821"/>
        </w:tabs>
        <w:spacing w:line="276" w:lineRule="auto"/>
        <w:ind w:right="116"/>
        <w:jc w:val="both"/>
      </w:pPr>
      <w:r>
        <w:t>di essere in possesso dei requisiti previsti dall’avviso di manifestazione d’interesse relativo al servizio in</w:t>
      </w:r>
      <w:r>
        <w:rPr>
          <w:spacing w:val="1"/>
        </w:rPr>
        <w:t xml:space="preserve"> </w:t>
      </w:r>
      <w:r>
        <w:t>oggetto;</w:t>
      </w:r>
    </w:p>
    <w:p w14:paraId="7462D2B8" w14:textId="6A2D3E8A" w:rsidR="00173D46" w:rsidRDefault="00000000">
      <w:pPr>
        <w:pStyle w:val="Paragrafoelenco"/>
        <w:numPr>
          <w:ilvl w:val="0"/>
          <w:numId w:val="1"/>
        </w:numPr>
        <w:tabs>
          <w:tab w:val="left" w:pos="821"/>
        </w:tabs>
        <w:spacing w:before="1" w:line="276" w:lineRule="auto"/>
        <w:ind w:right="118"/>
        <w:jc w:val="both"/>
      </w:pPr>
      <w:r>
        <w:t>la</w:t>
      </w:r>
      <w:r>
        <w:rPr>
          <w:spacing w:val="1"/>
        </w:rPr>
        <w:t xml:space="preserve"> </w:t>
      </w:r>
      <w:r>
        <w:t>non</w:t>
      </w:r>
      <w:r>
        <w:rPr>
          <w:spacing w:val="1"/>
        </w:rPr>
        <w:t xml:space="preserve"> </w:t>
      </w:r>
      <w:r>
        <w:t>sussistenza</w:t>
      </w:r>
      <w:r>
        <w:rPr>
          <w:spacing w:val="1"/>
        </w:rPr>
        <w:t xml:space="preserve"> </w:t>
      </w:r>
      <w:r>
        <w:t>nei</w:t>
      </w:r>
      <w:r>
        <w:rPr>
          <w:spacing w:val="1"/>
        </w:rPr>
        <w:t xml:space="preserve"> </w:t>
      </w:r>
      <w:r>
        <w:t>confronti</w:t>
      </w:r>
      <w:r>
        <w:rPr>
          <w:spacing w:val="1"/>
        </w:rPr>
        <w:t xml:space="preserve"> </w:t>
      </w:r>
      <w:r>
        <w:t>dell'Associazione</w:t>
      </w:r>
      <w:r>
        <w:rPr>
          <w:spacing w:val="1"/>
        </w:rPr>
        <w:t xml:space="preserve"> </w:t>
      </w:r>
      <w:r>
        <w:t>di</w:t>
      </w:r>
      <w:r>
        <w:rPr>
          <w:spacing w:val="1"/>
        </w:rPr>
        <w:t xml:space="preserve"> </w:t>
      </w:r>
      <w:r>
        <w:t>alcuna</w:t>
      </w:r>
      <w:r>
        <w:rPr>
          <w:spacing w:val="1"/>
        </w:rPr>
        <w:t xml:space="preserve"> </w:t>
      </w:r>
      <w:r>
        <w:t>delle</w:t>
      </w:r>
      <w:r>
        <w:rPr>
          <w:spacing w:val="1"/>
        </w:rPr>
        <w:t xml:space="preserve"> </w:t>
      </w:r>
      <w:r>
        <w:t>condizioni</w:t>
      </w:r>
      <w:r>
        <w:rPr>
          <w:spacing w:val="1"/>
        </w:rPr>
        <w:t xml:space="preserve"> </w:t>
      </w:r>
      <w:r>
        <w:t>di</w:t>
      </w:r>
      <w:r>
        <w:rPr>
          <w:spacing w:val="50"/>
        </w:rPr>
        <w:t xml:space="preserve"> </w:t>
      </w:r>
      <w:r>
        <w:t>esclusione</w:t>
      </w:r>
      <w:r>
        <w:rPr>
          <w:spacing w:val="50"/>
        </w:rPr>
        <w:t xml:space="preserve"> </w:t>
      </w:r>
      <w:r>
        <w:t>dalla</w:t>
      </w:r>
      <w:r>
        <w:rPr>
          <w:spacing w:val="1"/>
        </w:rPr>
        <w:t xml:space="preserve"> </w:t>
      </w:r>
      <w:r>
        <w:t>partecipazione</w:t>
      </w:r>
      <w:r>
        <w:rPr>
          <w:spacing w:val="1"/>
        </w:rPr>
        <w:t xml:space="preserve"> </w:t>
      </w:r>
      <w:r>
        <w:t>alle</w:t>
      </w:r>
      <w:r>
        <w:rPr>
          <w:spacing w:val="1"/>
        </w:rPr>
        <w:t xml:space="preserve"> </w:t>
      </w:r>
      <w:r>
        <w:t>gare</w:t>
      </w:r>
      <w:r>
        <w:rPr>
          <w:spacing w:val="1"/>
        </w:rPr>
        <w:t xml:space="preserve"> </w:t>
      </w:r>
      <w:r>
        <w:t>pubbliche</w:t>
      </w:r>
      <w:r>
        <w:rPr>
          <w:spacing w:val="1"/>
        </w:rPr>
        <w:t xml:space="preserve"> </w:t>
      </w:r>
      <w:r>
        <w:t>previste</w:t>
      </w:r>
      <w:r>
        <w:rPr>
          <w:spacing w:val="1"/>
        </w:rPr>
        <w:t xml:space="preserve"> </w:t>
      </w:r>
      <w:r>
        <w:t>dall'articolo</w:t>
      </w:r>
      <w:r>
        <w:rPr>
          <w:spacing w:val="1"/>
        </w:rPr>
        <w:t xml:space="preserve"> </w:t>
      </w:r>
      <w:r w:rsidR="002559F9">
        <w:rPr>
          <w:spacing w:val="1"/>
        </w:rPr>
        <w:t>94-95-96-97-98</w:t>
      </w:r>
      <w:r>
        <w:rPr>
          <w:spacing w:val="1"/>
        </w:rPr>
        <w:t xml:space="preserve"> </w:t>
      </w:r>
      <w:r>
        <w:t>del</w:t>
      </w:r>
      <w:r>
        <w:rPr>
          <w:spacing w:val="1"/>
        </w:rPr>
        <w:t xml:space="preserve"> </w:t>
      </w:r>
      <w:r>
        <w:t>D.</w:t>
      </w:r>
      <w:r w:rsidR="00761DF7">
        <w:t xml:space="preserve"> </w:t>
      </w:r>
      <w:r>
        <w:t>Lgs.</w:t>
      </w:r>
      <w:r>
        <w:rPr>
          <w:spacing w:val="1"/>
        </w:rPr>
        <w:t xml:space="preserve"> </w:t>
      </w:r>
      <w:r>
        <w:t>n.</w:t>
      </w:r>
      <w:r>
        <w:rPr>
          <w:spacing w:val="1"/>
        </w:rPr>
        <w:t xml:space="preserve"> </w:t>
      </w:r>
      <w:r w:rsidR="002559F9">
        <w:t>36/2023</w:t>
      </w:r>
      <w:r>
        <w:rPr>
          <w:spacing w:val="1"/>
        </w:rPr>
        <w:t xml:space="preserve"> </w:t>
      </w:r>
      <w:r>
        <w:t>e</w:t>
      </w:r>
      <w:r>
        <w:rPr>
          <w:spacing w:val="1"/>
        </w:rPr>
        <w:t xml:space="preserve"> </w:t>
      </w:r>
      <w:r>
        <w:t>da</w:t>
      </w:r>
      <w:r>
        <w:rPr>
          <w:spacing w:val="1"/>
        </w:rPr>
        <w:t xml:space="preserve"> </w:t>
      </w:r>
      <w:r>
        <w:t>qualsiasi</w:t>
      </w:r>
      <w:r>
        <w:rPr>
          <w:spacing w:val="1"/>
        </w:rPr>
        <w:t xml:space="preserve"> </w:t>
      </w:r>
      <w:r>
        <w:t>altra</w:t>
      </w:r>
      <w:r>
        <w:rPr>
          <w:spacing w:val="1"/>
        </w:rPr>
        <w:t xml:space="preserve"> </w:t>
      </w:r>
      <w:r>
        <w:t>disposizione legislativa e</w:t>
      </w:r>
      <w:r>
        <w:rPr>
          <w:spacing w:val="-2"/>
        </w:rPr>
        <w:t xml:space="preserve"> </w:t>
      </w:r>
      <w:r>
        <w:t>regolamentare;</w:t>
      </w:r>
    </w:p>
    <w:p w14:paraId="1A51B750" w14:textId="2B58010E" w:rsidR="00980982" w:rsidRPr="00980982" w:rsidRDefault="00980982" w:rsidP="00980982">
      <w:pPr>
        <w:pStyle w:val="Paragrafoelenco"/>
        <w:numPr>
          <w:ilvl w:val="0"/>
          <w:numId w:val="1"/>
        </w:numPr>
        <w:jc w:val="both"/>
        <w:rPr>
          <w:rFonts w:asciiTheme="minorHAnsi" w:hAnsiTheme="minorHAnsi" w:cstheme="minorHAnsi"/>
          <w:color w:val="000000"/>
        </w:rPr>
      </w:pPr>
      <w:r w:rsidRPr="00980982">
        <w:rPr>
          <w:rFonts w:asciiTheme="minorHAnsi" w:hAnsiTheme="minorHAnsi" w:cstheme="minorHAnsi"/>
          <w:color w:val="000000"/>
        </w:rPr>
        <w:t>di essere informato, ai sensi e per gli effetti dell’art. 13 del D.</w:t>
      </w:r>
      <w:r w:rsidR="00761DF7">
        <w:rPr>
          <w:rFonts w:asciiTheme="minorHAnsi" w:hAnsiTheme="minorHAnsi" w:cstheme="minorHAnsi"/>
          <w:color w:val="000000"/>
        </w:rPr>
        <w:t xml:space="preserve"> </w:t>
      </w:r>
      <w:r w:rsidRPr="00980982">
        <w:rPr>
          <w:rFonts w:asciiTheme="minorHAnsi" w:hAnsiTheme="minorHAnsi" w:cstheme="minorHAnsi"/>
          <w:color w:val="000000"/>
        </w:rPr>
        <w:t>Lgs 30/06/2003 n. 196</w:t>
      </w:r>
      <w:r>
        <w:rPr>
          <w:rFonts w:asciiTheme="minorHAnsi" w:hAnsiTheme="minorHAnsi" w:cstheme="minorHAnsi"/>
          <w:color w:val="000000"/>
        </w:rPr>
        <w:t xml:space="preserve"> e del GDPR (UE) 2016/679 del Parlamento Europeo e del Consiglio, del 27 aprile 2016,</w:t>
      </w:r>
      <w:r w:rsidR="004A4786">
        <w:rPr>
          <w:rFonts w:asciiTheme="minorHAnsi" w:hAnsiTheme="minorHAnsi" w:cstheme="minorHAnsi"/>
          <w:color w:val="000000"/>
        </w:rPr>
        <w:t xml:space="preserve"> </w:t>
      </w:r>
      <w:r>
        <w:rPr>
          <w:rFonts w:asciiTheme="minorHAnsi" w:hAnsiTheme="minorHAnsi" w:cstheme="minorHAnsi"/>
          <w:color w:val="000000"/>
        </w:rPr>
        <w:t>che è divenuto applicabile a far data dal 25 maggio 2018,</w:t>
      </w:r>
      <w:r w:rsidRPr="00980982">
        <w:rPr>
          <w:rFonts w:asciiTheme="minorHAnsi" w:hAnsiTheme="minorHAnsi" w:cstheme="minorHAnsi"/>
          <w:color w:val="000000"/>
        </w:rPr>
        <w:t xml:space="preserve">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14:paraId="75EB479B" w14:textId="77777777" w:rsidR="00980982" w:rsidRDefault="00980982" w:rsidP="00980982">
      <w:pPr>
        <w:pStyle w:val="Paragrafoelenco"/>
        <w:tabs>
          <w:tab w:val="left" w:pos="821"/>
        </w:tabs>
        <w:spacing w:line="276" w:lineRule="auto"/>
        <w:ind w:right="120" w:firstLine="0"/>
      </w:pPr>
    </w:p>
    <w:p w14:paraId="019B39FE" w14:textId="77777777" w:rsidR="00173D46" w:rsidRDefault="00173D46">
      <w:pPr>
        <w:pStyle w:val="Corpotesto"/>
        <w:spacing w:before="4"/>
        <w:rPr>
          <w:sz w:val="16"/>
        </w:rPr>
      </w:pPr>
    </w:p>
    <w:p w14:paraId="3B0C7321" w14:textId="77777777" w:rsidR="00173D46" w:rsidRDefault="00000000">
      <w:pPr>
        <w:pStyle w:val="Corpotesto"/>
        <w:spacing w:before="1"/>
        <w:ind w:left="460"/>
      </w:pPr>
      <w:r>
        <w:t>Allega</w:t>
      </w:r>
      <w:r>
        <w:rPr>
          <w:spacing w:val="-2"/>
        </w:rPr>
        <w:t xml:space="preserve"> </w:t>
      </w:r>
      <w:r>
        <w:t>alla</w:t>
      </w:r>
      <w:r>
        <w:rPr>
          <w:spacing w:val="-2"/>
        </w:rPr>
        <w:t xml:space="preserve"> </w:t>
      </w:r>
      <w:r>
        <w:t>presente:</w:t>
      </w:r>
    </w:p>
    <w:p w14:paraId="67A9991F" w14:textId="77777777" w:rsidR="00173D46" w:rsidRDefault="00173D46">
      <w:pPr>
        <w:pStyle w:val="Corpotesto"/>
        <w:spacing w:before="8"/>
        <w:rPr>
          <w:sz w:val="19"/>
        </w:rPr>
      </w:pPr>
    </w:p>
    <w:p w14:paraId="70642149" w14:textId="77777777" w:rsidR="00173D46" w:rsidRDefault="00000000">
      <w:pPr>
        <w:pStyle w:val="Paragrafoelenco"/>
        <w:numPr>
          <w:ilvl w:val="1"/>
          <w:numId w:val="1"/>
        </w:numPr>
        <w:tabs>
          <w:tab w:val="left" w:pos="1180"/>
          <w:tab w:val="left" w:pos="1181"/>
        </w:tabs>
        <w:ind w:hanging="361"/>
      </w:pPr>
      <w:r>
        <w:t>copia</w:t>
      </w:r>
      <w:r>
        <w:rPr>
          <w:spacing w:val="-1"/>
        </w:rPr>
        <w:t xml:space="preserve"> </w:t>
      </w:r>
      <w:r>
        <w:t>fotostatica</w:t>
      </w:r>
      <w:r>
        <w:rPr>
          <w:spacing w:val="-1"/>
        </w:rPr>
        <w:t xml:space="preserve"> </w:t>
      </w:r>
      <w:r>
        <w:t>del</w:t>
      </w:r>
      <w:r>
        <w:rPr>
          <w:spacing w:val="-4"/>
        </w:rPr>
        <w:t xml:space="preserve"> </w:t>
      </w:r>
      <w:r>
        <w:t>proprio documento</w:t>
      </w:r>
      <w:r>
        <w:rPr>
          <w:spacing w:val="-1"/>
        </w:rPr>
        <w:t xml:space="preserve"> </w:t>
      </w:r>
      <w:r>
        <w:t>di</w:t>
      </w:r>
      <w:r>
        <w:rPr>
          <w:spacing w:val="-1"/>
        </w:rPr>
        <w:t xml:space="preserve"> </w:t>
      </w:r>
      <w:r>
        <w:t>identità</w:t>
      </w:r>
      <w:r>
        <w:rPr>
          <w:spacing w:val="-4"/>
        </w:rPr>
        <w:t xml:space="preserve"> </w:t>
      </w:r>
      <w:r>
        <w:t>in</w:t>
      </w:r>
      <w:r>
        <w:rPr>
          <w:spacing w:val="-4"/>
        </w:rPr>
        <w:t xml:space="preserve"> </w:t>
      </w:r>
      <w:r>
        <w:t>corso</w:t>
      </w:r>
      <w:r>
        <w:rPr>
          <w:spacing w:val="1"/>
        </w:rPr>
        <w:t xml:space="preserve"> </w:t>
      </w:r>
      <w:r>
        <w:t>di</w:t>
      </w:r>
      <w:r>
        <w:rPr>
          <w:spacing w:val="-4"/>
        </w:rPr>
        <w:t xml:space="preserve"> </w:t>
      </w:r>
      <w:r>
        <w:t>validità;</w:t>
      </w:r>
    </w:p>
    <w:p w14:paraId="4C5DE45B" w14:textId="77777777" w:rsidR="00173D46" w:rsidRDefault="00000000">
      <w:pPr>
        <w:pStyle w:val="Paragrafoelenco"/>
        <w:numPr>
          <w:ilvl w:val="1"/>
          <w:numId w:val="1"/>
        </w:numPr>
        <w:tabs>
          <w:tab w:val="left" w:pos="1180"/>
          <w:tab w:val="left" w:pos="1181"/>
        </w:tabs>
        <w:spacing w:before="42"/>
        <w:ind w:hanging="361"/>
      </w:pPr>
      <w:r>
        <w:t>dettagliato</w:t>
      </w:r>
      <w:r>
        <w:rPr>
          <w:spacing w:val="-2"/>
        </w:rPr>
        <w:t xml:space="preserve"> </w:t>
      </w:r>
      <w:r>
        <w:t>progetto</w:t>
      </w:r>
      <w:r>
        <w:rPr>
          <w:spacing w:val="-1"/>
        </w:rPr>
        <w:t xml:space="preserve"> </w:t>
      </w:r>
      <w:r>
        <w:t>inerente</w:t>
      </w:r>
      <w:r>
        <w:rPr>
          <w:spacing w:val="-2"/>
        </w:rPr>
        <w:t xml:space="preserve"> </w:t>
      </w:r>
      <w:proofErr w:type="gramStart"/>
      <w:r>
        <w:t>le</w:t>
      </w:r>
      <w:proofErr w:type="gramEnd"/>
      <w:r>
        <w:rPr>
          <w:spacing w:val="-4"/>
        </w:rPr>
        <w:t xml:space="preserve"> </w:t>
      </w:r>
      <w:r>
        <w:t>attività</w:t>
      </w:r>
      <w:r>
        <w:rPr>
          <w:spacing w:val="-4"/>
        </w:rPr>
        <w:t xml:space="preserve"> </w:t>
      </w:r>
      <w:r>
        <w:t>oggetto</w:t>
      </w:r>
      <w:r>
        <w:rPr>
          <w:spacing w:val="-3"/>
        </w:rPr>
        <w:t xml:space="preserve"> </w:t>
      </w:r>
      <w:r>
        <w:t>dell’Avviso.</w:t>
      </w:r>
    </w:p>
    <w:p w14:paraId="490E5432" w14:textId="77777777" w:rsidR="00173D46" w:rsidRDefault="00000000">
      <w:pPr>
        <w:pStyle w:val="Paragrafoelenco"/>
        <w:numPr>
          <w:ilvl w:val="1"/>
          <w:numId w:val="1"/>
        </w:numPr>
        <w:tabs>
          <w:tab w:val="left" w:pos="1180"/>
          <w:tab w:val="left" w:pos="1181"/>
        </w:tabs>
        <w:spacing w:before="39"/>
        <w:ind w:hanging="361"/>
      </w:pPr>
      <w:r>
        <w:t>dichiarazione</w:t>
      </w:r>
      <w:r>
        <w:rPr>
          <w:spacing w:val="-1"/>
        </w:rPr>
        <w:t xml:space="preserve"> </w:t>
      </w:r>
      <w:r>
        <w:t>di</w:t>
      </w:r>
      <w:r>
        <w:rPr>
          <w:spacing w:val="-1"/>
        </w:rPr>
        <w:t xml:space="preserve"> </w:t>
      </w:r>
      <w:r>
        <w:t>regolarità</w:t>
      </w:r>
      <w:r>
        <w:rPr>
          <w:spacing w:val="-6"/>
        </w:rPr>
        <w:t xml:space="preserve"> </w:t>
      </w:r>
      <w:r>
        <w:t>contributiva,</w:t>
      </w:r>
      <w:r>
        <w:rPr>
          <w:spacing w:val="-2"/>
        </w:rPr>
        <w:t xml:space="preserve"> </w:t>
      </w:r>
      <w:r>
        <w:t>se dovuta;</w:t>
      </w:r>
    </w:p>
    <w:p w14:paraId="45C0D389" w14:textId="77777777" w:rsidR="00173D46" w:rsidRDefault="00173D46">
      <w:pPr>
        <w:pStyle w:val="Corpotesto"/>
        <w:rPr>
          <w:sz w:val="20"/>
        </w:rPr>
      </w:pPr>
    </w:p>
    <w:p w14:paraId="118012A7" w14:textId="77777777" w:rsidR="00173D46" w:rsidRDefault="00173D46">
      <w:pPr>
        <w:pStyle w:val="Corpotesto"/>
        <w:rPr>
          <w:sz w:val="20"/>
        </w:rPr>
      </w:pPr>
    </w:p>
    <w:p w14:paraId="79584903" w14:textId="77777777" w:rsidR="00173D46" w:rsidRDefault="00173D46">
      <w:pPr>
        <w:pStyle w:val="Corpotesto"/>
        <w:spacing w:before="7"/>
        <w:rPr>
          <w:sz w:val="25"/>
        </w:rPr>
      </w:pPr>
    </w:p>
    <w:p w14:paraId="4AF5E8B5" w14:textId="77777777" w:rsidR="00173D46" w:rsidRDefault="00000000">
      <w:pPr>
        <w:pStyle w:val="Corpotesto"/>
        <w:tabs>
          <w:tab w:val="left" w:pos="4309"/>
          <w:tab w:val="left" w:pos="5765"/>
          <w:tab w:val="left" w:pos="9278"/>
        </w:tabs>
        <w:spacing w:before="56"/>
        <w:ind w:left="100"/>
      </w:pPr>
      <w:r>
        <w:t>Luogo</w:t>
      </w:r>
      <w:r>
        <w:rPr>
          <w:spacing w:val="-3"/>
        </w:rPr>
        <w:t xml:space="preserve"> </w:t>
      </w:r>
      <w:r>
        <w:t>e data</w:t>
      </w:r>
      <w:r>
        <w:rPr>
          <w:u w:val="single"/>
        </w:rPr>
        <w:tab/>
      </w:r>
      <w:r>
        <w:tab/>
        <w:t>Firma</w:t>
      </w:r>
      <w:r>
        <w:rPr>
          <w:u w:val="single"/>
        </w:rPr>
        <w:t xml:space="preserve"> </w:t>
      </w:r>
      <w:r>
        <w:rPr>
          <w:u w:val="single"/>
        </w:rPr>
        <w:tab/>
      </w:r>
    </w:p>
    <w:sectPr w:rsidR="00173D46" w:rsidSect="009819EA">
      <w:type w:val="continuous"/>
      <w:pgSz w:w="11910" w:h="16840"/>
      <w:pgMar w:top="851"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D6B69"/>
    <w:multiLevelType w:val="hybridMultilevel"/>
    <w:tmpl w:val="B106E8A8"/>
    <w:lvl w:ilvl="0" w:tplc="3B463526">
      <w:start w:val="1"/>
      <w:numFmt w:val="decimal"/>
      <w:lvlText w:val="%1."/>
      <w:lvlJc w:val="left"/>
      <w:pPr>
        <w:ind w:left="820" w:hanging="361"/>
        <w:jc w:val="left"/>
      </w:pPr>
      <w:rPr>
        <w:rFonts w:ascii="Calibri" w:eastAsia="Calibri" w:hAnsi="Calibri" w:cs="Calibri" w:hint="default"/>
        <w:w w:val="100"/>
        <w:sz w:val="22"/>
        <w:szCs w:val="22"/>
        <w:lang w:val="it-IT" w:eastAsia="en-US" w:bidi="ar-SA"/>
      </w:rPr>
    </w:lvl>
    <w:lvl w:ilvl="1" w:tplc="5F10864C">
      <w:numFmt w:val="bullet"/>
      <w:lvlText w:val=""/>
      <w:lvlJc w:val="left"/>
      <w:pPr>
        <w:ind w:left="1180" w:hanging="360"/>
      </w:pPr>
      <w:rPr>
        <w:rFonts w:ascii="Symbol" w:eastAsia="Symbol" w:hAnsi="Symbol" w:cs="Symbol" w:hint="default"/>
        <w:w w:val="100"/>
        <w:sz w:val="22"/>
        <w:szCs w:val="22"/>
        <w:lang w:val="it-IT" w:eastAsia="en-US" w:bidi="ar-SA"/>
      </w:rPr>
    </w:lvl>
    <w:lvl w:ilvl="2" w:tplc="AC6894B8">
      <w:numFmt w:val="bullet"/>
      <w:lvlText w:val="•"/>
      <w:lvlJc w:val="left"/>
      <w:pPr>
        <w:ind w:left="2236" w:hanging="360"/>
      </w:pPr>
      <w:rPr>
        <w:rFonts w:hint="default"/>
        <w:lang w:val="it-IT" w:eastAsia="en-US" w:bidi="ar-SA"/>
      </w:rPr>
    </w:lvl>
    <w:lvl w:ilvl="3" w:tplc="D26C19A8">
      <w:numFmt w:val="bullet"/>
      <w:lvlText w:val="•"/>
      <w:lvlJc w:val="left"/>
      <w:pPr>
        <w:ind w:left="3292" w:hanging="360"/>
      </w:pPr>
      <w:rPr>
        <w:rFonts w:hint="default"/>
        <w:lang w:val="it-IT" w:eastAsia="en-US" w:bidi="ar-SA"/>
      </w:rPr>
    </w:lvl>
    <w:lvl w:ilvl="4" w:tplc="CA325EE0">
      <w:numFmt w:val="bullet"/>
      <w:lvlText w:val="•"/>
      <w:lvlJc w:val="left"/>
      <w:pPr>
        <w:ind w:left="4348" w:hanging="360"/>
      </w:pPr>
      <w:rPr>
        <w:rFonts w:hint="default"/>
        <w:lang w:val="it-IT" w:eastAsia="en-US" w:bidi="ar-SA"/>
      </w:rPr>
    </w:lvl>
    <w:lvl w:ilvl="5" w:tplc="3A2AB8BC">
      <w:numFmt w:val="bullet"/>
      <w:lvlText w:val="•"/>
      <w:lvlJc w:val="left"/>
      <w:pPr>
        <w:ind w:left="5405" w:hanging="360"/>
      </w:pPr>
      <w:rPr>
        <w:rFonts w:hint="default"/>
        <w:lang w:val="it-IT" w:eastAsia="en-US" w:bidi="ar-SA"/>
      </w:rPr>
    </w:lvl>
    <w:lvl w:ilvl="6" w:tplc="892E4D70">
      <w:numFmt w:val="bullet"/>
      <w:lvlText w:val="•"/>
      <w:lvlJc w:val="left"/>
      <w:pPr>
        <w:ind w:left="6461" w:hanging="360"/>
      </w:pPr>
      <w:rPr>
        <w:rFonts w:hint="default"/>
        <w:lang w:val="it-IT" w:eastAsia="en-US" w:bidi="ar-SA"/>
      </w:rPr>
    </w:lvl>
    <w:lvl w:ilvl="7" w:tplc="24AA0BBE">
      <w:numFmt w:val="bullet"/>
      <w:lvlText w:val="•"/>
      <w:lvlJc w:val="left"/>
      <w:pPr>
        <w:ind w:left="7517" w:hanging="360"/>
      </w:pPr>
      <w:rPr>
        <w:rFonts w:hint="default"/>
        <w:lang w:val="it-IT" w:eastAsia="en-US" w:bidi="ar-SA"/>
      </w:rPr>
    </w:lvl>
    <w:lvl w:ilvl="8" w:tplc="FB1E43BC">
      <w:numFmt w:val="bullet"/>
      <w:lvlText w:val="•"/>
      <w:lvlJc w:val="left"/>
      <w:pPr>
        <w:ind w:left="8573" w:hanging="360"/>
      </w:pPr>
      <w:rPr>
        <w:rFonts w:hint="default"/>
        <w:lang w:val="it-IT" w:eastAsia="en-US" w:bidi="ar-SA"/>
      </w:rPr>
    </w:lvl>
  </w:abstractNum>
  <w:num w:numId="1" w16cid:durableId="140163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3D46"/>
    <w:rsid w:val="00145187"/>
    <w:rsid w:val="001652E8"/>
    <w:rsid w:val="00173D46"/>
    <w:rsid w:val="002559F9"/>
    <w:rsid w:val="00287706"/>
    <w:rsid w:val="004A4786"/>
    <w:rsid w:val="00690954"/>
    <w:rsid w:val="00761DF7"/>
    <w:rsid w:val="00787B47"/>
    <w:rsid w:val="00980982"/>
    <w:rsid w:val="009819EA"/>
    <w:rsid w:val="00D12D53"/>
    <w:rsid w:val="00D439AB"/>
    <w:rsid w:val="00E2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B55F"/>
  <w15:docId w15:val="{55B0B3C2-797E-46CF-AA54-5770A36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253" w:right="26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0"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DiMambroL</dc:creator>
  <cp:lastModifiedBy>Maria Grazia DESTRATIS</cp:lastModifiedBy>
  <cp:revision>11</cp:revision>
  <dcterms:created xsi:type="dcterms:W3CDTF">2022-11-22T08:46:00Z</dcterms:created>
  <dcterms:modified xsi:type="dcterms:W3CDTF">2024-10-07T10:32:00Z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2022-11-22T00:00:00Z</vt:filetime>
  </property>
</Properties>
</file>